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92" w:rsidRDefault="00624694">
      <w:pPr>
        <w:pStyle w:val="a1"/>
        <w:spacing w:before="240" w:line="100" w:lineRule="atLeast"/>
        <w:jc w:val="right"/>
        <w:rPr>
          <w:rFonts w:ascii="Tahoma" w:hAnsi="Tahoma"/>
          <w:sz w:val="14"/>
          <w:szCs w:val="14"/>
        </w:rPr>
      </w:pPr>
      <w:r>
        <w:rPr>
          <w:rFonts w:ascii="Tahoma" w:hAnsi="Tahoma"/>
          <w:sz w:val="14"/>
          <w:szCs w:val="14"/>
        </w:rPr>
        <w:t>ИП «Колосова В.М.</w:t>
      </w:r>
      <w:r w:rsidR="00306705">
        <w:rPr>
          <w:rFonts w:ascii="Tahoma" w:hAnsi="Tahoma"/>
          <w:sz w:val="14"/>
          <w:szCs w:val="14"/>
        </w:rPr>
        <w:t>»</w:t>
      </w:r>
    </w:p>
    <w:p w:rsidR="00454E92" w:rsidRDefault="00306705">
      <w:pPr>
        <w:pStyle w:val="a1"/>
        <w:spacing w:before="240" w:line="100" w:lineRule="atLeast"/>
        <w:jc w:val="right"/>
        <w:rPr>
          <w:rFonts w:ascii="Tahoma" w:hAnsi="Tahoma"/>
          <w:sz w:val="14"/>
          <w:szCs w:val="14"/>
        </w:rPr>
      </w:pPr>
      <w:r>
        <w:rPr>
          <w:rFonts w:ascii="Tahoma" w:hAnsi="Tahoma"/>
          <w:sz w:val="14"/>
          <w:szCs w:val="14"/>
        </w:rPr>
        <w:t>от (ФИО)______________________________________________</w:t>
      </w:r>
    </w:p>
    <w:p w:rsidR="00454E92" w:rsidRDefault="00306705">
      <w:pPr>
        <w:pStyle w:val="a1"/>
        <w:spacing w:before="240" w:line="100" w:lineRule="atLeast"/>
        <w:jc w:val="right"/>
        <w:rPr>
          <w:rFonts w:ascii="Tahoma" w:hAnsi="Tahoma"/>
          <w:sz w:val="14"/>
          <w:szCs w:val="14"/>
        </w:rPr>
      </w:pPr>
      <w:r>
        <w:rPr>
          <w:rFonts w:ascii="Tahoma" w:hAnsi="Tahoma"/>
          <w:sz w:val="14"/>
          <w:szCs w:val="14"/>
        </w:rPr>
        <w:t>Паспорт (серия, номер)______________№________________</w:t>
      </w:r>
    </w:p>
    <w:p w:rsidR="00454E92" w:rsidRDefault="00306705">
      <w:pPr>
        <w:pStyle w:val="a1"/>
        <w:spacing w:before="240" w:line="100" w:lineRule="atLeast"/>
        <w:jc w:val="right"/>
        <w:rPr>
          <w:rFonts w:ascii="Tahoma" w:hAnsi="Tahoma"/>
          <w:sz w:val="14"/>
          <w:szCs w:val="14"/>
        </w:rPr>
      </w:pPr>
      <w:proofErr w:type="gramStart"/>
      <w:r>
        <w:rPr>
          <w:rFonts w:ascii="Tahoma" w:hAnsi="Tahoma"/>
          <w:sz w:val="14"/>
          <w:szCs w:val="14"/>
        </w:rPr>
        <w:t>Выдан</w:t>
      </w:r>
      <w:proofErr w:type="gramEnd"/>
      <w:r>
        <w:rPr>
          <w:rFonts w:ascii="Tahoma" w:hAnsi="Tahoma"/>
          <w:sz w:val="14"/>
          <w:szCs w:val="14"/>
        </w:rPr>
        <w:t xml:space="preserve"> (кем, когда)____________________________________</w:t>
      </w:r>
    </w:p>
    <w:p w:rsidR="00454E92" w:rsidRDefault="00306705">
      <w:pPr>
        <w:pStyle w:val="a1"/>
        <w:spacing w:before="240" w:line="100" w:lineRule="atLeast"/>
        <w:jc w:val="right"/>
        <w:rPr>
          <w:rFonts w:ascii="Tahoma" w:hAnsi="Tahoma"/>
          <w:sz w:val="14"/>
          <w:szCs w:val="14"/>
        </w:rPr>
      </w:pPr>
      <w:r>
        <w:rPr>
          <w:rFonts w:ascii="Tahoma" w:hAnsi="Tahoma"/>
          <w:sz w:val="14"/>
          <w:szCs w:val="14"/>
        </w:rPr>
        <w:t>____________________________________________________</w:t>
      </w:r>
    </w:p>
    <w:p w:rsidR="00454E92" w:rsidRDefault="00306705">
      <w:pPr>
        <w:pStyle w:val="a1"/>
        <w:spacing w:before="240" w:line="100" w:lineRule="atLeast"/>
        <w:jc w:val="center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b/>
          <w:bCs/>
          <w:sz w:val="14"/>
          <w:szCs w:val="14"/>
        </w:rPr>
        <w:t>ЗАЯВЛЕНИЕ НА ВОЗВРАТ ТОВАРА</w:t>
      </w:r>
    </w:p>
    <w:p w:rsidR="0018245F" w:rsidRDefault="00306705">
      <w:pPr>
        <w:pStyle w:val="a1"/>
        <w:spacing w:before="240" w:line="100" w:lineRule="atLeast"/>
        <w:rPr>
          <w:rFonts w:ascii="Tahoma" w:hAnsi="Tahoma"/>
          <w:sz w:val="14"/>
          <w:szCs w:val="14"/>
        </w:rPr>
      </w:pPr>
      <w:r>
        <w:rPr>
          <w:rFonts w:ascii="Tahoma" w:hAnsi="Tahoma"/>
          <w:sz w:val="14"/>
          <w:szCs w:val="14"/>
        </w:rPr>
        <w:t xml:space="preserve">В </w:t>
      </w:r>
      <w:proofErr w:type="gramStart"/>
      <w:r>
        <w:rPr>
          <w:rFonts w:ascii="Tahoma" w:hAnsi="Tahoma"/>
          <w:sz w:val="14"/>
          <w:szCs w:val="14"/>
        </w:rPr>
        <w:t>интернет-магазине</w:t>
      </w:r>
      <w:proofErr w:type="gramEnd"/>
      <w:r>
        <w:rPr>
          <w:rFonts w:ascii="Tahoma" w:hAnsi="Tahoma"/>
          <w:sz w:val="14"/>
          <w:szCs w:val="14"/>
        </w:rPr>
        <w:t xml:space="preserve"> на сервере </w:t>
      </w:r>
      <w:hyperlink r:id="rId6" w:history="1">
        <w:r w:rsidR="00624694" w:rsidRPr="003A537C">
          <w:rPr>
            <w:rStyle w:val="a5"/>
            <w:rFonts w:ascii="Tahoma" w:hAnsi="Tahoma"/>
          </w:rPr>
          <w:t>www.одежда-43.рф</w:t>
        </w:r>
      </w:hyperlink>
      <w:r w:rsidR="00624694">
        <w:rPr>
          <w:rFonts w:ascii="Tahoma" w:hAnsi="Tahoma"/>
        </w:rPr>
        <w:t xml:space="preserve"> </w:t>
      </w:r>
      <w:r w:rsidRPr="00624694">
        <w:rPr>
          <w:rFonts w:ascii="Tahoma" w:hAnsi="Tahoma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по заказу №______________был приобретен Товар (далее Товар):</w:t>
      </w:r>
      <w:bookmarkStart w:id="0" w:name="_GoBack"/>
      <w:bookmarkEnd w:id="0"/>
    </w:p>
    <w:tbl>
      <w:tblPr>
        <w:tblpPr w:leftFromText="180" w:rightFromText="180" w:vertAnchor="page" w:horzAnchor="margin" w:tblpY="3631"/>
        <w:tblW w:w="79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740"/>
        <w:gridCol w:w="850"/>
        <w:gridCol w:w="1276"/>
        <w:gridCol w:w="1417"/>
      </w:tblGrid>
      <w:tr w:rsidR="0018245F" w:rsidTr="0018245F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№</w:t>
            </w:r>
          </w:p>
        </w:tc>
        <w:tc>
          <w:tcPr>
            <w:tcW w:w="3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Наименование товара (артикул, модель, марка)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Кол-во, шт.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Стоимость, руб.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Метод оплаты</w:t>
            </w:r>
          </w:p>
        </w:tc>
      </w:tr>
      <w:tr w:rsidR="0018245F" w:rsidTr="0018245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1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</w:tr>
      <w:tr w:rsidR="0018245F" w:rsidTr="0018245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2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</w:tr>
      <w:tr w:rsidR="0018245F" w:rsidTr="0018245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3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</w:tr>
      <w:tr w:rsidR="0018245F" w:rsidTr="0018245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4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</w:tr>
      <w:tr w:rsidR="0018245F" w:rsidTr="0018245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5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45F" w:rsidRDefault="0018245F" w:rsidP="0018245F">
            <w:pPr>
              <w:pStyle w:val="ad"/>
              <w:snapToGrid w:val="0"/>
              <w:rPr>
                <w:rFonts w:ascii="Tahoma" w:hAnsi="Tahoma"/>
                <w:sz w:val="14"/>
                <w:szCs w:val="14"/>
              </w:rPr>
            </w:pPr>
          </w:p>
        </w:tc>
      </w:tr>
    </w:tbl>
    <w:p w:rsidR="0018245F" w:rsidRDefault="0018245F" w:rsidP="0018245F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hAnsi="Tahoma"/>
          <w:sz w:val="14"/>
          <w:szCs w:val="14"/>
        </w:rPr>
        <w:t xml:space="preserve">Основание для возврата (выбрать):    </w:t>
      </w:r>
      <w:r>
        <w:rPr>
          <w:rFonts w:ascii="Care symbols" w:eastAsia="Symbol" w:hAnsi="Care symbols" w:cs="Symbol"/>
          <w:sz w:val="14"/>
          <w:szCs w:val="14"/>
        </w:rPr>
        <w:t>o</w:t>
      </w:r>
      <w:r>
        <w:rPr>
          <w:rFonts w:ascii="Tahoma" w:hAnsi="Tahoma"/>
          <w:sz w:val="14"/>
          <w:szCs w:val="14"/>
        </w:rPr>
        <w:t xml:space="preserve"> Товар надлежащего качества </w:t>
      </w:r>
      <w:r>
        <w:rPr>
          <w:rFonts w:ascii="Tahoma" w:eastAsia="Georgia" w:hAnsi="Tahoma" w:cs="Georgia"/>
          <w:sz w:val="14"/>
          <w:szCs w:val="14"/>
        </w:rPr>
        <w:t>¹(не подошел по размеру, цвету, фасону и т.д.)</w:t>
      </w:r>
    </w:p>
    <w:p w:rsidR="00454E92" w:rsidRDefault="00D927D2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Symbol" w:hAnsi="Tahoma" w:cs="Symbol"/>
          <w:sz w:val="14"/>
          <w:szCs w:val="14"/>
        </w:rPr>
        <w:t xml:space="preserve">         </w:t>
      </w:r>
      <w:r w:rsidR="0018245F">
        <w:rPr>
          <w:rFonts w:ascii="Tahoma" w:eastAsia="Symbol" w:hAnsi="Tahoma" w:cs="Symbol"/>
          <w:sz w:val="14"/>
          <w:szCs w:val="14"/>
        </w:rPr>
        <w:t xml:space="preserve">                                                </w:t>
      </w:r>
      <w:r w:rsidR="00306705">
        <w:rPr>
          <w:rFonts w:ascii="Care symbols" w:eastAsia="Symbol" w:hAnsi="Care symbols" w:cs="Symbol"/>
          <w:sz w:val="14"/>
          <w:szCs w:val="14"/>
        </w:rPr>
        <w:t>o</w:t>
      </w:r>
      <w:r w:rsidR="00306705">
        <w:rPr>
          <w:rFonts w:ascii="Tahoma" w:eastAsia="Georgia" w:hAnsi="Tahoma" w:cs="Georgia"/>
          <w:sz w:val="14"/>
          <w:szCs w:val="14"/>
        </w:rPr>
        <w:t xml:space="preserve"> Товар ненадлежащего качества ² 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Причина возврата:____________________________________________________________________________________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i/>
          <w:iCs/>
          <w:sz w:val="14"/>
          <w:szCs w:val="14"/>
        </w:rPr>
      </w:pPr>
      <w:proofErr w:type="gramStart"/>
      <w:r>
        <w:rPr>
          <w:rFonts w:ascii="Tahoma" w:eastAsia="Georgia" w:hAnsi="Tahoma" w:cs="Georgia"/>
          <w:i/>
          <w:iCs/>
          <w:sz w:val="14"/>
          <w:szCs w:val="14"/>
        </w:rPr>
        <w:t>(Не подошел по размеру, товар не соответствует  заказанному (наименование, цвет, фасон, размер), брак (уточните какой именно), другое</w:t>
      </w:r>
      <w:proofErr w:type="gramEnd"/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iCs/>
          <w:sz w:val="14"/>
          <w:szCs w:val="14"/>
        </w:rPr>
        <w:t>Я осуществляю:</w:t>
      </w:r>
      <w:r>
        <w:rPr>
          <w:rFonts w:ascii="Tahoma" w:eastAsia="Georgia" w:hAnsi="Tahoma" w:cs="Georgia"/>
          <w:iCs/>
          <w:sz w:val="14"/>
          <w:szCs w:val="14"/>
        </w:rPr>
        <w:tab/>
      </w:r>
      <w:r>
        <w:rPr>
          <w:rFonts w:ascii="Tahoma" w:eastAsia="Georgia" w:hAnsi="Tahoma" w:cs="Georgia"/>
          <w:iCs/>
          <w:sz w:val="14"/>
          <w:szCs w:val="14"/>
        </w:rPr>
        <w:tab/>
      </w:r>
      <w:r>
        <w:rPr>
          <w:rFonts w:ascii="Tahoma" w:eastAsia="Georgia" w:hAnsi="Tahoma" w:cs="Georgia"/>
          <w:iCs/>
          <w:sz w:val="14"/>
          <w:szCs w:val="14"/>
        </w:rPr>
        <w:tab/>
      </w:r>
      <w:r>
        <w:rPr>
          <w:rFonts w:ascii="Tahoma" w:eastAsia="Georgia" w:hAnsi="Tahoma" w:cs="Georgia"/>
          <w:iCs/>
          <w:sz w:val="14"/>
          <w:szCs w:val="14"/>
        </w:rPr>
        <w:tab/>
      </w:r>
      <w:r>
        <w:rPr>
          <w:rFonts w:ascii="Tahoma" w:eastAsia="Georgia" w:hAnsi="Tahoma" w:cs="Georgia"/>
          <w:iCs/>
          <w:sz w:val="14"/>
          <w:szCs w:val="14"/>
        </w:rPr>
        <w:tab/>
      </w:r>
      <w:r>
        <w:rPr>
          <w:rFonts w:ascii="Tahoma" w:eastAsia="Georgia" w:hAnsi="Tahoma" w:cs="Georgia"/>
          <w:iCs/>
          <w:sz w:val="14"/>
          <w:szCs w:val="14"/>
        </w:rPr>
        <w:tab/>
      </w:r>
      <w:r>
        <w:rPr>
          <w:rFonts w:ascii="Tahoma" w:eastAsia="Georgia" w:hAnsi="Tahoma" w:cs="Georgia"/>
          <w:iCs/>
          <w:sz w:val="14"/>
          <w:szCs w:val="14"/>
        </w:rPr>
        <w:tab/>
      </w:r>
      <w:r>
        <w:rPr>
          <w:rFonts w:ascii="Care symbols" w:eastAsia="Symbol" w:hAnsi="Care symbols" w:cs="Symbol"/>
          <w:sz w:val="14"/>
          <w:szCs w:val="14"/>
        </w:rPr>
        <w:t>o</w:t>
      </w:r>
      <w:r>
        <w:rPr>
          <w:rFonts w:ascii="Tahoma" w:hAnsi="Tahoma"/>
          <w:sz w:val="14"/>
          <w:szCs w:val="14"/>
        </w:rPr>
        <w:t xml:space="preserve"> </w:t>
      </w:r>
      <w:r>
        <w:rPr>
          <w:rFonts w:ascii="Tahoma" w:eastAsia="Georgia" w:hAnsi="Tahoma" w:cs="Georgia"/>
          <w:sz w:val="14"/>
          <w:szCs w:val="14"/>
        </w:rPr>
        <w:t>возврат всего заказа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Symbol" w:hAnsi="Tahoma" w:cs="Symbol"/>
          <w:sz w:val="14"/>
          <w:szCs w:val="14"/>
        </w:rPr>
        <w:tab/>
      </w:r>
      <w:r>
        <w:rPr>
          <w:rFonts w:ascii="Tahoma" w:eastAsia="Symbol" w:hAnsi="Tahoma" w:cs="Symbol"/>
          <w:sz w:val="14"/>
          <w:szCs w:val="14"/>
        </w:rPr>
        <w:tab/>
      </w:r>
      <w:r>
        <w:rPr>
          <w:rFonts w:ascii="Tahoma" w:eastAsia="Symbol" w:hAnsi="Tahoma" w:cs="Symbol"/>
          <w:sz w:val="14"/>
          <w:szCs w:val="14"/>
        </w:rPr>
        <w:tab/>
      </w:r>
      <w:r>
        <w:rPr>
          <w:rFonts w:ascii="Tahoma" w:eastAsia="Symbol" w:hAnsi="Tahoma" w:cs="Symbol"/>
          <w:sz w:val="14"/>
          <w:szCs w:val="14"/>
        </w:rPr>
        <w:tab/>
      </w:r>
      <w:r>
        <w:rPr>
          <w:rFonts w:ascii="Tahoma" w:eastAsia="Symbol" w:hAnsi="Tahoma" w:cs="Symbol"/>
          <w:sz w:val="14"/>
          <w:szCs w:val="14"/>
        </w:rPr>
        <w:tab/>
      </w:r>
      <w:r>
        <w:rPr>
          <w:rFonts w:ascii="Tahoma" w:eastAsia="Symbol" w:hAnsi="Tahoma" w:cs="Symbol"/>
          <w:sz w:val="14"/>
          <w:szCs w:val="14"/>
        </w:rPr>
        <w:tab/>
      </w:r>
      <w:r>
        <w:rPr>
          <w:rFonts w:ascii="Tahoma" w:eastAsia="Symbol" w:hAnsi="Tahoma" w:cs="Symbol"/>
          <w:sz w:val="14"/>
          <w:szCs w:val="14"/>
        </w:rPr>
        <w:tab/>
      </w:r>
      <w:r>
        <w:rPr>
          <w:rFonts w:ascii="Tahoma" w:eastAsia="Symbol" w:hAnsi="Tahoma" w:cs="Symbol"/>
          <w:sz w:val="14"/>
          <w:szCs w:val="14"/>
        </w:rPr>
        <w:tab/>
      </w:r>
      <w:r w:rsidR="00624694">
        <w:rPr>
          <w:rFonts w:ascii="Care symbols" w:eastAsia="Symbol" w:hAnsi="Care symbols" w:cs="Symbol"/>
          <w:sz w:val="14"/>
          <w:szCs w:val="14"/>
        </w:rPr>
        <w:t>O</w:t>
      </w:r>
      <w:r w:rsidR="00624694">
        <w:rPr>
          <w:rFonts w:asciiTheme="minorHAnsi" w:eastAsia="Symbol" w:hAnsiTheme="minorHAnsi" w:cs="Symbol"/>
          <w:sz w:val="14"/>
          <w:szCs w:val="14"/>
        </w:rPr>
        <w:t xml:space="preserve"> </w:t>
      </w:r>
      <w:r>
        <w:rPr>
          <w:rFonts w:ascii="Tahoma" w:eastAsia="Georgia" w:hAnsi="Tahoma" w:cs="Georgia"/>
          <w:sz w:val="14"/>
          <w:szCs w:val="14"/>
        </w:rPr>
        <w:t>возврат части заказа³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i/>
          <w:iCs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 xml:space="preserve">На основании вышеизложенного и в соответствии с Законом РФ «О защите прав потребителей» от 07.02.92г. № 2300-1, прошу расторгнуть со мной договор купли </w:t>
      </w:r>
      <w:proofErr w:type="gramStart"/>
      <w:r>
        <w:rPr>
          <w:rFonts w:ascii="Tahoma" w:eastAsia="Georgia" w:hAnsi="Tahoma" w:cs="Georgia"/>
          <w:sz w:val="14"/>
          <w:szCs w:val="14"/>
        </w:rPr>
        <w:t>-п</w:t>
      </w:r>
      <w:proofErr w:type="gramEnd"/>
      <w:r>
        <w:rPr>
          <w:rFonts w:ascii="Tahoma" w:eastAsia="Georgia" w:hAnsi="Tahoma" w:cs="Georgia"/>
          <w:sz w:val="14"/>
          <w:szCs w:val="14"/>
        </w:rPr>
        <w:t xml:space="preserve">родажи и возвратить мне сумму в размере _______________________________________________________________________________________________________________________________________________________________________рублей. </w:t>
      </w:r>
      <w:r>
        <w:rPr>
          <w:rFonts w:ascii="Tahoma" w:eastAsia="Georgia" w:hAnsi="Tahoma" w:cs="Georgia"/>
          <w:i/>
          <w:iCs/>
          <w:sz w:val="14"/>
          <w:szCs w:val="14"/>
        </w:rPr>
        <w:t>(сумма цифрами и прописью)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 xml:space="preserve">и возвратить средства следующим способом: </w:t>
      </w:r>
      <w:r>
        <w:rPr>
          <w:rFonts w:ascii="Care symbols" w:eastAsia="Georgia" w:hAnsi="Care symbols" w:cs="Georgia"/>
          <w:sz w:val="14"/>
          <w:szCs w:val="14"/>
        </w:rPr>
        <w:t>o</w:t>
      </w:r>
      <w:proofErr w:type="gramStart"/>
      <w:r>
        <w:rPr>
          <w:rFonts w:ascii="Tahoma" w:eastAsia="Georgia" w:hAnsi="Tahoma" w:cs="Georgia"/>
          <w:sz w:val="14"/>
          <w:szCs w:val="14"/>
        </w:rPr>
        <w:t xml:space="preserve"> Н</w:t>
      </w:r>
      <w:proofErr w:type="gramEnd"/>
      <w:r>
        <w:rPr>
          <w:rFonts w:ascii="Tahoma" w:eastAsia="Georgia" w:hAnsi="Tahoma" w:cs="Georgia"/>
          <w:sz w:val="14"/>
          <w:szCs w:val="14"/>
        </w:rPr>
        <w:t>а банковский счет (обязательно приложить копию паспорта получателя)</w:t>
      </w:r>
    </w:p>
    <w:p w:rsidR="0018245F" w:rsidRDefault="0018245F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</w:p>
    <w:p w:rsidR="0018245F" w:rsidRDefault="0018245F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</w:p>
    <w:p w:rsidR="0018245F" w:rsidRDefault="0018245F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</w:p>
    <w:p w:rsidR="0018245F" w:rsidRDefault="0018245F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</w:p>
    <w:p w:rsidR="0018245F" w:rsidRDefault="0018245F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Получатель (ФИО)_____________________________________________________________________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Банк получателя (название)______________________________________________________________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Счет получателя _______________________________________________________________________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К/с ___________________________________________________________________________________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proofErr w:type="gramStart"/>
      <w:r>
        <w:rPr>
          <w:rFonts w:ascii="Tahoma" w:eastAsia="Georgia" w:hAnsi="Tahoma" w:cs="Georgia"/>
          <w:sz w:val="14"/>
          <w:szCs w:val="14"/>
        </w:rPr>
        <w:t>Р</w:t>
      </w:r>
      <w:proofErr w:type="gramEnd"/>
      <w:r>
        <w:rPr>
          <w:rFonts w:ascii="Tahoma" w:eastAsia="Georgia" w:hAnsi="Tahoma" w:cs="Georgia"/>
          <w:sz w:val="14"/>
          <w:szCs w:val="14"/>
        </w:rPr>
        <w:t>/с (если есть)__________________________________________________________________________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БИК _________________________________________________________________________________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 xml:space="preserve">Для возврата стоимости обратной отправки (если полученный товар с браком или не соответствует </w:t>
      </w:r>
      <w:proofErr w:type="gramStart"/>
      <w:r>
        <w:rPr>
          <w:rFonts w:ascii="Tahoma" w:eastAsia="Georgia" w:hAnsi="Tahoma" w:cs="Georgia"/>
          <w:sz w:val="14"/>
          <w:szCs w:val="14"/>
        </w:rPr>
        <w:t>заказанному</w:t>
      </w:r>
      <w:proofErr w:type="gramEnd"/>
      <w:r>
        <w:rPr>
          <w:rFonts w:ascii="Tahoma" w:eastAsia="Georgia" w:hAnsi="Tahoma" w:cs="Georgia"/>
          <w:sz w:val="14"/>
          <w:szCs w:val="14"/>
        </w:rPr>
        <w:t xml:space="preserve">), 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я прошу возвратить мне затраты на обратную пересылку (выбрать):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Care symbols" w:eastAsia="Symbol" w:hAnsi="Care symbols" w:cs="Symbol"/>
          <w:sz w:val="14"/>
          <w:szCs w:val="14"/>
        </w:rPr>
        <w:t>o</w:t>
      </w:r>
      <w:r>
        <w:rPr>
          <w:rFonts w:ascii="Tahoma" w:eastAsia="Symbol" w:hAnsi="Tahoma" w:cs="Symbol"/>
          <w:sz w:val="14"/>
          <w:szCs w:val="14"/>
        </w:rPr>
        <w:t xml:space="preserve"> </w:t>
      </w:r>
      <w:r>
        <w:rPr>
          <w:rFonts w:ascii="Tahoma" w:eastAsia="Georgia" w:hAnsi="Tahoma" w:cs="Georgia"/>
          <w:sz w:val="14"/>
          <w:szCs w:val="14"/>
        </w:rPr>
        <w:t xml:space="preserve"> на банковский счет (реквизиты для перечисления указаны выше)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Дата ___________________</w:t>
      </w:r>
      <w:r>
        <w:rPr>
          <w:rFonts w:ascii="Tahoma" w:eastAsia="Georgia" w:hAnsi="Tahoma" w:cs="Georgia"/>
          <w:sz w:val="14"/>
          <w:szCs w:val="14"/>
        </w:rPr>
        <w:tab/>
      </w:r>
      <w:r>
        <w:rPr>
          <w:rFonts w:ascii="Tahoma" w:eastAsia="Georgia" w:hAnsi="Tahoma" w:cs="Georgia"/>
          <w:sz w:val="14"/>
          <w:szCs w:val="14"/>
        </w:rPr>
        <w:tab/>
      </w:r>
      <w:r>
        <w:rPr>
          <w:rFonts w:ascii="Tahoma" w:eastAsia="Georgia" w:hAnsi="Tahoma" w:cs="Georgia"/>
          <w:sz w:val="14"/>
          <w:szCs w:val="14"/>
        </w:rPr>
        <w:tab/>
      </w:r>
      <w:r>
        <w:rPr>
          <w:rFonts w:ascii="Tahoma" w:eastAsia="Georgia" w:hAnsi="Tahoma" w:cs="Georgia"/>
          <w:sz w:val="14"/>
          <w:szCs w:val="14"/>
        </w:rPr>
        <w:tab/>
        <w:t>Подпись________________________________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Для служебного пользования _____________________________________________________________</w:t>
      </w:r>
    </w:p>
    <w:p w:rsidR="00454E92" w:rsidRPr="00624694" w:rsidRDefault="00624694">
      <w:pPr>
        <w:pStyle w:val="a1"/>
        <w:spacing w:before="240" w:line="100" w:lineRule="atLeast"/>
        <w:rPr>
          <w:rFonts w:ascii="Tahoma" w:eastAsia="Georgia" w:hAnsi="Tahoma" w:cs="Georgia"/>
          <w:i/>
          <w:iCs/>
          <w:sz w:val="14"/>
          <w:szCs w:val="14"/>
        </w:rPr>
      </w:pPr>
      <w:r>
        <w:rPr>
          <w:rFonts w:ascii="Tahoma" w:eastAsia="Georgia" w:hAnsi="Tahoma" w:cs="Georgia"/>
          <w:i/>
          <w:iCs/>
          <w:sz w:val="14"/>
          <w:szCs w:val="14"/>
        </w:rPr>
        <w:tab/>
      </w:r>
      <w:r>
        <w:rPr>
          <w:rFonts w:ascii="Tahoma" w:eastAsia="Georgia" w:hAnsi="Tahoma" w:cs="Georgia"/>
          <w:i/>
          <w:iCs/>
          <w:sz w:val="14"/>
          <w:szCs w:val="14"/>
        </w:rPr>
        <w:tab/>
      </w:r>
      <w:r>
        <w:rPr>
          <w:rFonts w:ascii="Tahoma" w:eastAsia="Georgia" w:hAnsi="Tahoma" w:cs="Georgia"/>
          <w:i/>
          <w:iCs/>
          <w:sz w:val="14"/>
          <w:szCs w:val="14"/>
        </w:rPr>
        <w:tab/>
      </w:r>
      <w:r>
        <w:rPr>
          <w:rFonts w:ascii="Tahoma" w:eastAsia="Georgia" w:hAnsi="Tahoma" w:cs="Georgia"/>
          <w:i/>
          <w:iCs/>
          <w:sz w:val="14"/>
          <w:szCs w:val="14"/>
        </w:rPr>
        <w:tab/>
      </w:r>
      <w:r>
        <w:rPr>
          <w:rFonts w:ascii="Tahoma" w:eastAsia="Georgia" w:hAnsi="Tahoma" w:cs="Georgia"/>
          <w:i/>
          <w:iCs/>
          <w:sz w:val="14"/>
          <w:szCs w:val="14"/>
        </w:rPr>
        <w:tab/>
      </w:r>
      <w:r>
        <w:rPr>
          <w:rFonts w:ascii="Tahoma" w:eastAsia="Georgia" w:hAnsi="Tahoma" w:cs="Georgia"/>
          <w:i/>
          <w:iCs/>
          <w:sz w:val="14"/>
          <w:szCs w:val="14"/>
        </w:rPr>
        <w:tab/>
      </w:r>
      <w:r>
        <w:rPr>
          <w:rFonts w:ascii="Tahoma" w:eastAsia="Georgia" w:hAnsi="Tahoma" w:cs="Georgia"/>
          <w:i/>
          <w:iCs/>
          <w:sz w:val="14"/>
          <w:szCs w:val="14"/>
        </w:rPr>
        <w:tab/>
      </w:r>
      <w:r>
        <w:rPr>
          <w:rFonts w:ascii="Tahoma" w:eastAsia="Georgia" w:hAnsi="Tahoma" w:cs="Georgia"/>
          <w:i/>
          <w:iCs/>
          <w:sz w:val="14"/>
          <w:szCs w:val="14"/>
        </w:rPr>
        <w:tab/>
        <w:t>(сумма к возврату)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b/>
          <w:bCs/>
          <w:sz w:val="14"/>
          <w:szCs w:val="14"/>
          <w:u w:val="single"/>
        </w:rPr>
      </w:pPr>
      <w:r>
        <w:rPr>
          <w:rFonts w:ascii="Tahoma" w:eastAsia="Georgia" w:hAnsi="Tahoma" w:cs="Georgia"/>
          <w:b/>
          <w:bCs/>
          <w:sz w:val="14"/>
          <w:szCs w:val="14"/>
          <w:u w:val="single"/>
        </w:rPr>
        <w:t>ВОЗВРАТ СРЕДСТВ</w:t>
      </w:r>
    </w:p>
    <w:p w:rsidR="00D927D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В течени</w:t>
      </w:r>
      <w:proofErr w:type="gramStart"/>
      <w:r>
        <w:rPr>
          <w:rFonts w:ascii="Tahoma" w:eastAsia="Georgia" w:hAnsi="Tahoma" w:cs="Georgia"/>
          <w:sz w:val="14"/>
          <w:szCs w:val="14"/>
        </w:rPr>
        <w:t>и</w:t>
      </w:r>
      <w:proofErr w:type="gramEnd"/>
      <w:r>
        <w:rPr>
          <w:rFonts w:ascii="Tahoma" w:eastAsia="Georgia" w:hAnsi="Tahoma" w:cs="Georgia"/>
          <w:sz w:val="14"/>
          <w:szCs w:val="14"/>
        </w:rPr>
        <w:t xml:space="preserve"> 10 дней после того, как мы получим возвращенный товар, Вам будет осущес</w:t>
      </w:r>
      <w:r w:rsidR="00D927D2">
        <w:rPr>
          <w:rFonts w:ascii="Tahoma" w:eastAsia="Georgia" w:hAnsi="Tahoma" w:cs="Georgia"/>
          <w:sz w:val="14"/>
          <w:szCs w:val="14"/>
        </w:rPr>
        <w:t>твлен возврат денежных средств.</w:t>
      </w:r>
    </w:p>
    <w:p w:rsidR="00454E92" w:rsidRDefault="00306705">
      <w:pPr>
        <w:pStyle w:val="a1"/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КОММЕНТАРИИ:</w:t>
      </w:r>
    </w:p>
    <w:p w:rsidR="00454E92" w:rsidRDefault="00306705">
      <w:pPr>
        <w:pStyle w:val="a1"/>
        <w:numPr>
          <w:ilvl w:val="0"/>
          <w:numId w:val="2"/>
        </w:numPr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Товар надлежащего качеств</w:t>
      </w:r>
      <w:proofErr w:type="gramStart"/>
      <w:r>
        <w:rPr>
          <w:rFonts w:ascii="Tahoma" w:eastAsia="Georgia" w:hAnsi="Tahoma" w:cs="Georgia"/>
          <w:sz w:val="14"/>
          <w:szCs w:val="14"/>
        </w:rPr>
        <w:t>а-</w:t>
      </w:r>
      <w:proofErr w:type="gramEnd"/>
      <w:r>
        <w:rPr>
          <w:rFonts w:ascii="Tahoma" w:eastAsia="Georgia" w:hAnsi="Tahoma" w:cs="Georgia"/>
          <w:sz w:val="14"/>
          <w:szCs w:val="14"/>
        </w:rPr>
        <w:t xml:space="preserve"> товар, </w:t>
      </w:r>
      <w:r w:rsidR="00624694">
        <w:rPr>
          <w:rFonts w:ascii="Tahoma" w:eastAsia="Georgia" w:hAnsi="Tahoma" w:cs="Georgia"/>
          <w:sz w:val="14"/>
          <w:szCs w:val="14"/>
        </w:rPr>
        <w:t>который не был в эксплуатации,</w:t>
      </w:r>
      <w:r>
        <w:rPr>
          <w:rFonts w:ascii="Tahoma" w:eastAsia="Georgia" w:hAnsi="Tahoma" w:cs="Georgia"/>
          <w:sz w:val="14"/>
          <w:szCs w:val="14"/>
        </w:rPr>
        <w:t xml:space="preserve"> сохранен товарный</w:t>
      </w:r>
      <w:r w:rsidR="00624694">
        <w:rPr>
          <w:rFonts w:ascii="Tahoma" w:eastAsia="Georgia" w:hAnsi="Tahoma" w:cs="Georgia"/>
          <w:sz w:val="14"/>
          <w:szCs w:val="14"/>
        </w:rPr>
        <w:t xml:space="preserve"> вид и потребительские свойства, фабричные бирки и ярлыки.</w:t>
      </w:r>
    </w:p>
    <w:p w:rsidR="00454E92" w:rsidRDefault="00306705">
      <w:pPr>
        <w:pStyle w:val="a1"/>
        <w:numPr>
          <w:ilvl w:val="0"/>
          <w:numId w:val="2"/>
        </w:numPr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Товар ненадлежащего качества — товар, не</w:t>
      </w:r>
      <w:r w:rsidR="00624694">
        <w:rPr>
          <w:rFonts w:ascii="Tahoma" w:eastAsia="Georgia" w:hAnsi="Tahoma" w:cs="Georgia"/>
          <w:sz w:val="14"/>
          <w:szCs w:val="14"/>
        </w:rPr>
        <w:t xml:space="preserve"> способный обеспечить свои функ</w:t>
      </w:r>
      <w:r>
        <w:rPr>
          <w:rFonts w:ascii="Tahoma" w:eastAsia="Georgia" w:hAnsi="Tahoma" w:cs="Georgia"/>
          <w:sz w:val="14"/>
          <w:szCs w:val="14"/>
        </w:rPr>
        <w:t>ц</w:t>
      </w:r>
      <w:r w:rsidR="00624694">
        <w:rPr>
          <w:rFonts w:ascii="Tahoma" w:eastAsia="Georgia" w:hAnsi="Tahoma" w:cs="Georgia"/>
          <w:sz w:val="14"/>
          <w:szCs w:val="14"/>
        </w:rPr>
        <w:t>и</w:t>
      </w:r>
      <w:r>
        <w:rPr>
          <w:rFonts w:ascii="Tahoma" w:eastAsia="Georgia" w:hAnsi="Tahoma" w:cs="Georgia"/>
          <w:sz w:val="14"/>
          <w:szCs w:val="14"/>
        </w:rPr>
        <w:t>ональные качества из-за существенного недостатка. К товару ненадлежащего качества также относится товар, который Клиент возвращает по причине несоответствия заказанному товару (артикул, цвет, фасон, размер). В данном случае мы возвращаем полную стоимо</w:t>
      </w:r>
      <w:r w:rsidR="00624694">
        <w:rPr>
          <w:rFonts w:ascii="Tahoma" w:eastAsia="Georgia" w:hAnsi="Tahoma" w:cs="Georgia"/>
          <w:sz w:val="14"/>
          <w:szCs w:val="14"/>
        </w:rPr>
        <w:t>с</w:t>
      </w:r>
      <w:r>
        <w:rPr>
          <w:rFonts w:ascii="Tahoma" w:eastAsia="Georgia" w:hAnsi="Tahoma" w:cs="Georgia"/>
          <w:sz w:val="14"/>
          <w:szCs w:val="14"/>
        </w:rPr>
        <w:t>ть товара, а также возвращаем стоимость доставки и расходы на обратную пересылку.</w:t>
      </w:r>
    </w:p>
    <w:p w:rsidR="00624694" w:rsidRDefault="00306705">
      <w:pPr>
        <w:pStyle w:val="a1"/>
        <w:numPr>
          <w:ilvl w:val="0"/>
          <w:numId w:val="2"/>
        </w:numPr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При возврате части заказа стоимость доставки до Клиента не возвращается.</w:t>
      </w:r>
    </w:p>
    <w:p w:rsidR="00D927D2" w:rsidRDefault="00D927D2">
      <w:pPr>
        <w:pStyle w:val="a1"/>
        <w:numPr>
          <w:ilvl w:val="0"/>
          <w:numId w:val="2"/>
        </w:numPr>
        <w:spacing w:before="240" w:line="100" w:lineRule="atLeast"/>
        <w:rPr>
          <w:rFonts w:ascii="Tahoma" w:eastAsia="Georgia" w:hAnsi="Tahoma" w:cs="Georgia"/>
          <w:sz w:val="14"/>
          <w:szCs w:val="14"/>
        </w:rPr>
      </w:pPr>
      <w:r>
        <w:rPr>
          <w:rFonts w:ascii="Tahoma" w:eastAsia="Georgia" w:hAnsi="Tahoma" w:cs="Georgia"/>
          <w:sz w:val="14"/>
          <w:szCs w:val="14"/>
        </w:rPr>
        <w:t>При несоблюдении данных требований при возврате товара надлежащего качества, заявление на возврат не будет принято и товар будет отправлен обратно отправителю.</w:t>
      </w:r>
    </w:p>
    <w:sectPr w:rsidR="00D927D2">
      <w:pgSz w:w="16838" w:h="11906" w:orient="landscape"/>
      <w:pgMar w:top="340" w:right="567" w:bottom="340" w:left="567" w:header="720" w:footer="720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re symbols">
    <w:altName w:val="AVGmdBU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94"/>
    <w:rsid w:val="0018245F"/>
    <w:rsid w:val="00306705"/>
    <w:rsid w:val="00454E92"/>
    <w:rsid w:val="00624694"/>
    <w:rsid w:val="00D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0"/>
    <w:next w:val="ac"/>
    <w:qFormat/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2">
    <w:name w:val="Без интервала1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0"/>
    <w:next w:val="ac"/>
    <w:qFormat/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2">
    <w:name w:val="Без интервала1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76;&#1077;&#1078;&#1076;&#1072;-43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cp:lastPrinted>2014-03-20T09:40:00Z</cp:lastPrinted>
  <dcterms:created xsi:type="dcterms:W3CDTF">2014-03-20T09:21:00Z</dcterms:created>
  <dcterms:modified xsi:type="dcterms:W3CDTF">2014-03-20T09:44:00Z</dcterms:modified>
</cp:coreProperties>
</file>